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2B" w:rsidRDefault="0087534B" w:rsidP="0087534B">
      <w:pPr>
        <w:jc w:val="center"/>
      </w:pPr>
      <w:r>
        <w:t xml:space="preserve">Инструкция как </w:t>
      </w:r>
      <w:r w:rsidR="00823B21">
        <w:t xml:space="preserve"> </w:t>
      </w:r>
      <w:r>
        <w:t>пользоваться электронной очередью</w:t>
      </w:r>
      <w:r w:rsidR="00823B21">
        <w:t xml:space="preserve"> </w:t>
      </w:r>
    </w:p>
    <w:p w:rsidR="0087534B" w:rsidRDefault="006E7AEF" w:rsidP="0087534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518795</wp:posOffset>
            </wp:positionV>
            <wp:extent cx="5444490" cy="4082415"/>
            <wp:effectExtent l="19050" t="0" r="3810" b="0"/>
            <wp:wrapTight wrapText="bothSides">
              <wp:wrapPolygon edited="0">
                <wp:start x="-76" y="0"/>
                <wp:lineTo x="-76" y="21469"/>
                <wp:lineTo x="21615" y="21469"/>
                <wp:lineTo x="21615" y="0"/>
                <wp:lineTo x="-76" y="0"/>
              </wp:wrapPolygon>
            </wp:wrapTight>
            <wp:docPr id="1" name="Рисунок 0" descr="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534B">
        <w:t xml:space="preserve">На сайте отдела образования </w:t>
      </w:r>
      <w:hyperlink r:id="rId7" w:history="1">
        <w:r w:rsidR="0087534B" w:rsidRPr="004F41E1">
          <w:rPr>
            <w:rStyle w:val="a3"/>
          </w:rPr>
          <w:t>http://edu-kimry.ru/</w:t>
        </w:r>
      </w:hyperlink>
      <w:r w:rsidR="0087534B">
        <w:t xml:space="preserve"> в левой части  сайта нажать на «Электронные услуги в сфере образования».  </w:t>
      </w:r>
    </w:p>
    <w:p w:rsidR="00047B46" w:rsidRDefault="00047B46" w:rsidP="0087534B"/>
    <w:p w:rsidR="00047B46" w:rsidRDefault="00047B46" w:rsidP="0087534B"/>
    <w:p w:rsidR="00047B46" w:rsidRDefault="00047B46" w:rsidP="0087534B"/>
    <w:p w:rsidR="00047B46" w:rsidRDefault="00047B46" w:rsidP="0087534B"/>
    <w:p w:rsidR="00047B46" w:rsidRDefault="00047B46" w:rsidP="0087534B"/>
    <w:p w:rsidR="00047B46" w:rsidRDefault="00047B46" w:rsidP="0087534B"/>
    <w:p w:rsidR="00047B46" w:rsidRDefault="00047B46" w:rsidP="0087534B"/>
    <w:p w:rsidR="00047B46" w:rsidRDefault="00047B46" w:rsidP="0087534B"/>
    <w:p w:rsidR="00047B46" w:rsidRDefault="00396D28" w:rsidP="0087534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29.85pt;margin-top:19.05pt;width:39pt;height:0;z-index:251658240" o:connectortype="straight" strokecolor="#c00000" strokeweight="0">
            <v:stroke endarrow="block"/>
            <v:shadow type="perspective" color="#622423 [1605]" offset="1pt" offset2="-3pt"/>
          </v:shape>
        </w:pict>
      </w:r>
    </w:p>
    <w:p w:rsidR="00047B46" w:rsidRDefault="00047B46" w:rsidP="0087534B"/>
    <w:p w:rsidR="00047B46" w:rsidRDefault="00047B46" w:rsidP="0087534B"/>
    <w:p w:rsidR="00047B46" w:rsidRDefault="00047B46" w:rsidP="0087534B"/>
    <w:p w:rsidR="00047B46" w:rsidRDefault="00047B46" w:rsidP="0087534B"/>
    <w:p w:rsidR="00823B21" w:rsidRDefault="00047B46" w:rsidP="00047B46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1354455</wp:posOffset>
            </wp:positionH>
            <wp:positionV relativeFrom="paragraph">
              <wp:posOffset>234315</wp:posOffset>
            </wp:positionV>
            <wp:extent cx="2236470" cy="1150620"/>
            <wp:effectExtent l="19050" t="0" r="0" b="0"/>
            <wp:wrapTight wrapText="bothSides">
              <wp:wrapPolygon edited="0">
                <wp:start x="-184" y="0"/>
                <wp:lineTo x="-184" y="21099"/>
                <wp:lineTo x="21526" y="21099"/>
                <wp:lineTo x="21526" y="0"/>
                <wp:lineTo x="-184" y="0"/>
              </wp:wrapPolygon>
            </wp:wrapTight>
            <wp:docPr id="2" name="Рисунок 1" descr="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6D28">
        <w:rPr>
          <w:noProof/>
          <w:lang w:eastAsia="ru-RU"/>
        </w:rPr>
        <w:pict>
          <v:shape id="_x0000_s1032" type="#_x0000_t32" style="position:absolute;margin-left:-429.25pt;margin-top:223.15pt;width:39pt;height:0;z-index:251665408;mso-position-horizontal-relative:text;mso-position-vertical-relative:text" o:connectortype="straight" strokecolor="#c00000">
            <v:stroke endarrow="block"/>
          </v:shape>
        </w:pict>
      </w:r>
      <w:r w:rsidR="0087534B">
        <w:t>В открывшемся окне набрать «Кимры, город»</w:t>
      </w:r>
      <w:r w:rsidR="00823B21">
        <w:t>. Ок.</w:t>
      </w:r>
    </w:p>
    <w:p w:rsidR="00047B46" w:rsidRDefault="00047B46" w:rsidP="00047B46"/>
    <w:p w:rsidR="00047B46" w:rsidRDefault="00047B46" w:rsidP="00047B46"/>
    <w:p w:rsidR="00047B46" w:rsidRDefault="00047B46" w:rsidP="00047B46"/>
    <w:p w:rsidR="00047B46" w:rsidRDefault="00047B46" w:rsidP="00047B46"/>
    <w:p w:rsidR="0087534B" w:rsidRDefault="006E7AEF" w:rsidP="00823B21">
      <w:pPr>
        <w:tabs>
          <w:tab w:val="left" w:pos="0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186690</wp:posOffset>
            </wp:positionV>
            <wp:extent cx="4652010" cy="3032760"/>
            <wp:effectExtent l="19050" t="0" r="0" b="0"/>
            <wp:wrapNone/>
            <wp:docPr id="4" name="Рисунок 3" descr="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3B21">
        <w:t>Затем выбрать «</w:t>
      </w:r>
      <w:r>
        <w:t>Получение информации о зарегистрированном заявлении»</w:t>
      </w:r>
    </w:p>
    <w:p w:rsidR="006E7AEF" w:rsidRDefault="006E7AEF" w:rsidP="00823B21">
      <w:pPr>
        <w:tabs>
          <w:tab w:val="left" w:pos="0"/>
        </w:tabs>
      </w:pPr>
    </w:p>
    <w:p w:rsidR="006E7AEF" w:rsidRDefault="006E7AEF" w:rsidP="00823B21">
      <w:pPr>
        <w:tabs>
          <w:tab w:val="left" w:pos="0"/>
        </w:tabs>
      </w:pPr>
    </w:p>
    <w:p w:rsidR="006E7AEF" w:rsidRDefault="006E7AEF" w:rsidP="00823B21">
      <w:pPr>
        <w:tabs>
          <w:tab w:val="left" w:pos="0"/>
        </w:tabs>
      </w:pPr>
    </w:p>
    <w:p w:rsidR="006E7AEF" w:rsidRDefault="00396D28" w:rsidP="00823B21">
      <w:pPr>
        <w:tabs>
          <w:tab w:val="left" w:pos="0"/>
        </w:tabs>
      </w:pPr>
      <w:r>
        <w:rPr>
          <w:noProof/>
          <w:lang w:eastAsia="ru-RU"/>
        </w:rPr>
        <w:pict>
          <v:shape id="_x0000_s1028" type="#_x0000_t32" style="position:absolute;margin-left:42.15pt;margin-top:23.9pt;width:45pt;height:.05pt;z-index:251663360" o:connectortype="straight" strokecolor="#c00000">
            <v:stroke endarrow="block"/>
          </v:shape>
        </w:pict>
      </w:r>
    </w:p>
    <w:p w:rsidR="006E7AEF" w:rsidRDefault="006E7AEF" w:rsidP="00823B21">
      <w:pPr>
        <w:tabs>
          <w:tab w:val="left" w:pos="0"/>
        </w:tabs>
      </w:pPr>
    </w:p>
    <w:p w:rsidR="006E7AEF" w:rsidRDefault="006E7AEF" w:rsidP="00823B21">
      <w:pPr>
        <w:tabs>
          <w:tab w:val="left" w:pos="0"/>
        </w:tabs>
      </w:pPr>
    </w:p>
    <w:p w:rsidR="00823B21" w:rsidRDefault="006E7AEF" w:rsidP="00823B21">
      <w:pPr>
        <w:tabs>
          <w:tab w:val="left" w:pos="0"/>
        </w:tabs>
      </w:pPr>
      <w:r>
        <w:lastRenderedPageBreak/>
        <w:t>Откроется окно поиск заявления в нем в пустом окошке вести номер</w:t>
      </w:r>
      <w:r w:rsidR="002C1D94">
        <w:t xml:space="preserve"> обращения с регистрационного листка</w:t>
      </w:r>
      <w:r>
        <w:t xml:space="preserve">, </w:t>
      </w:r>
      <w:r w:rsidR="002C1D94">
        <w:t>который выдается</w:t>
      </w:r>
      <w:r>
        <w:t xml:space="preserve"> при регистрации в МКУ «ЦОДСО»</w:t>
      </w:r>
      <w:r w:rsidR="00047B46">
        <w:t xml:space="preserve"> и нажать «Найти»</w:t>
      </w:r>
    </w:p>
    <w:p w:rsidR="00047B46" w:rsidRDefault="006E7AEF" w:rsidP="00823B21">
      <w:pPr>
        <w:tabs>
          <w:tab w:val="left" w:pos="0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1735455</wp:posOffset>
            </wp:positionH>
            <wp:positionV relativeFrom="paragraph">
              <wp:posOffset>31115</wp:posOffset>
            </wp:positionV>
            <wp:extent cx="2632710" cy="1211580"/>
            <wp:effectExtent l="19050" t="0" r="0" b="0"/>
            <wp:wrapTight wrapText="bothSides">
              <wp:wrapPolygon edited="0">
                <wp:start x="-156" y="0"/>
                <wp:lineTo x="-156" y="21396"/>
                <wp:lineTo x="21569" y="21396"/>
                <wp:lineTo x="21569" y="0"/>
                <wp:lineTo x="-156" y="0"/>
              </wp:wrapPolygon>
            </wp:wrapTight>
            <wp:docPr id="5" name="Рисунок 4" descr="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B46" w:rsidRPr="00047B46" w:rsidRDefault="00047B46" w:rsidP="00047B46"/>
    <w:p w:rsidR="00047B46" w:rsidRPr="00047B46" w:rsidRDefault="00047B46" w:rsidP="00047B46"/>
    <w:p w:rsidR="00047B46" w:rsidRPr="00047B46" w:rsidRDefault="00047B46" w:rsidP="00047B46"/>
    <w:p w:rsidR="00047B46" w:rsidRDefault="00047B46" w:rsidP="00047B46"/>
    <w:p w:rsidR="006E7AEF" w:rsidRDefault="00047B46" w:rsidP="00047B46">
      <w:r>
        <w:t xml:space="preserve">При регистрации заявления в МКУ «ЦОДСО»  выдается регистрационный листок, где прописан номер детского сада, куда за регистрирован ребенок; номер обращения который не обходим для просмотра электронной очереди; и дата написания заявления </w:t>
      </w:r>
    </w:p>
    <w:p w:rsidR="0048450C" w:rsidRDefault="00396D28" w:rsidP="00047B46">
      <w:r>
        <w:rPr>
          <w:noProof/>
          <w:lang w:eastAsia="ru-RU"/>
        </w:rPr>
        <w:pict>
          <v:group id="_x0000_s1029" style="position:absolute;margin-left:111.05pt;margin-top:3.9pt;width:247.15pt;height:181.2pt;z-index:251657215" coordorigin="1574,1111" coordsize="4943,3624">
            <v:rect id="_x0000_s1030" style="position:absolute;left:1574;top:1111;width:4943;height:3624">
              <v:textbox>
                <w:txbxContent>
                  <w:p w:rsidR="00047B46" w:rsidRPr="000224E3" w:rsidRDefault="00047B46" w:rsidP="00047B4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0224E3">
                      <w:rPr>
                        <w:b/>
                        <w:sz w:val="28"/>
                        <w:szCs w:val="28"/>
                      </w:rPr>
                      <w:t>Электронная очередь</w:t>
                    </w:r>
                  </w:p>
                  <w:p w:rsidR="00047B46" w:rsidRPr="0082436B" w:rsidRDefault="00047B46" w:rsidP="00047B46">
                    <w:pPr>
                      <w:spacing w:after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2436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№ детского сада: ________________</w:t>
                    </w:r>
                  </w:p>
                  <w:p w:rsidR="00047B46" w:rsidRPr="0082436B" w:rsidRDefault="00047B46" w:rsidP="00047B46">
                    <w:pPr>
                      <w:spacing w:after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2436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№ обращения: _________________</w:t>
                    </w:r>
                  </w:p>
                  <w:p w:rsidR="00047B46" w:rsidRPr="0082436B" w:rsidRDefault="00047B46" w:rsidP="00047B46">
                    <w:pPr>
                      <w:spacing w:after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82436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Дата заявления: ________________</w:t>
                    </w:r>
                  </w:p>
                  <w:p w:rsidR="00047B46" w:rsidRPr="0082436B" w:rsidRDefault="00047B46" w:rsidP="00047B46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82436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Информация об очереди находится на сайте электронные услуги по адресу 178.159.49.240 или http://edu-kimry.ru/             Электронные услуги в сфере образования</w:t>
                    </w:r>
                  </w:p>
                  <w:p w:rsidR="00047B46" w:rsidRPr="0082436B" w:rsidRDefault="00047B46" w:rsidP="00047B46">
                    <w:pPr>
                      <w:spacing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82436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Тел. для информации 8 (48236)4-23-11 </w:t>
                    </w:r>
                  </w:p>
                  <w:p w:rsidR="00047B46" w:rsidRPr="0082436B" w:rsidRDefault="00047B46" w:rsidP="00047B46">
                    <w:pPr>
                      <w:spacing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82436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Алексеева Алла Алексеевна</w:t>
                    </w:r>
                  </w:p>
                  <w:p w:rsidR="00047B46" w:rsidRDefault="00047B46" w:rsidP="00047B46"/>
                </w:txbxContent>
              </v:textbox>
            </v:rect>
            <v:shape id="_x0000_s1031" type="#_x0000_t32" style="position:absolute;left:3544;top:3532;width:288;height:0" o:connectortype="straight">
              <v:stroke endarrow="block"/>
            </v:shape>
          </v:group>
        </w:pict>
      </w:r>
    </w:p>
    <w:p w:rsidR="0048450C" w:rsidRPr="0048450C" w:rsidRDefault="0048450C" w:rsidP="0048450C"/>
    <w:p w:rsidR="0048450C" w:rsidRPr="0048450C" w:rsidRDefault="0048450C" w:rsidP="0048450C"/>
    <w:p w:rsidR="0048450C" w:rsidRPr="0048450C" w:rsidRDefault="0048450C" w:rsidP="0048450C"/>
    <w:p w:rsidR="0048450C" w:rsidRPr="0048450C" w:rsidRDefault="0048450C" w:rsidP="0048450C"/>
    <w:p w:rsidR="0048450C" w:rsidRPr="0048450C" w:rsidRDefault="0048450C" w:rsidP="0048450C"/>
    <w:p w:rsidR="0048450C" w:rsidRPr="0048450C" w:rsidRDefault="0048450C" w:rsidP="0048450C"/>
    <w:p w:rsidR="0048450C" w:rsidRDefault="0048450C" w:rsidP="0048450C"/>
    <w:p w:rsidR="00047B46" w:rsidRPr="0048450C" w:rsidRDefault="002C1D94" w:rsidP="0048450C">
      <w:pPr>
        <w:tabs>
          <w:tab w:val="left" w:pos="3780"/>
        </w:tabs>
      </w:pPr>
      <w:r>
        <w:t xml:space="preserve">Если возникли сложности с инструкцией или вы не смогли просмотреть ваше обращение на зачисление в детский </w:t>
      </w:r>
      <w:r w:rsidR="006A544C">
        <w:t>сад,</w:t>
      </w:r>
      <w:r>
        <w:t xml:space="preserve"> то </w:t>
      </w:r>
      <w:r w:rsidR="006A544C">
        <w:t xml:space="preserve">по </w:t>
      </w:r>
      <w:r>
        <w:t>звоните по номеру 8(48236) 4-23-11 и спе</w:t>
      </w:r>
      <w:r w:rsidR="006A544C">
        <w:t>циалист про информирует вашу ситуацию</w:t>
      </w:r>
      <w:r w:rsidR="00EE05C7">
        <w:t>.</w:t>
      </w:r>
      <w:r w:rsidR="006A544C">
        <w:t xml:space="preserve">  </w:t>
      </w:r>
      <w:r>
        <w:t xml:space="preserve"> </w:t>
      </w:r>
      <w:r w:rsidR="0048450C">
        <w:tab/>
      </w:r>
      <w:r w:rsidR="00EE05C7">
        <w:t xml:space="preserve"> </w:t>
      </w:r>
    </w:p>
    <w:sectPr w:rsidR="00047B46" w:rsidRPr="0048450C" w:rsidSect="001A152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805" w:rsidRDefault="00464805" w:rsidP="006E7AEF">
      <w:pPr>
        <w:spacing w:after="0" w:line="240" w:lineRule="auto"/>
      </w:pPr>
      <w:r>
        <w:separator/>
      </w:r>
    </w:p>
  </w:endnote>
  <w:endnote w:type="continuationSeparator" w:id="1">
    <w:p w:rsidR="00464805" w:rsidRDefault="00464805" w:rsidP="006E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AEF" w:rsidRDefault="006E7AEF">
    <w:pPr>
      <w:pStyle w:val="a6"/>
    </w:pPr>
  </w:p>
  <w:p w:rsidR="006E7AEF" w:rsidRDefault="006E7AEF">
    <w:pPr>
      <w:pStyle w:val="a6"/>
    </w:pPr>
  </w:p>
  <w:p w:rsidR="006E7AEF" w:rsidRDefault="006E7A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805" w:rsidRDefault="00464805" w:rsidP="006E7AEF">
      <w:pPr>
        <w:spacing w:after="0" w:line="240" w:lineRule="auto"/>
      </w:pPr>
      <w:r>
        <w:separator/>
      </w:r>
    </w:p>
  </w:footnote>
  <w:footnote w:type="continuationSeparator" w:id="1">
    <w:p w:rsidR="00464805" w:rsidRDefault="00464805" w:rsidP="006E7A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534B"/>
    <w:rsid w:val="00047B46"/>
    <w:rsid w:val="00127F4D"/>
    <w:rsid w:val="001A152B"/>
    <w:rsid w:val="002C1D94"/>
    <w:rsid w:val="00396D28"/>
    <w:rsid w:val="00464805"/>
    <w:rsid w:val="0048450C"/>
    <w:rsid w:val="006A544C"/>
    <w:rsid w:val="006E7AEF"/>
    <w:rsid w:val="006F25B7"/>
    <w:rsid w:val="00823B21"/>
    <w:rsid w:val="0087534B"/>
    <w:rsid w:val="00EE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c00000"/>
    </o:shapedefaults>
    <o:shapelayout v:ext="edit">
      <o:idmap v:ext="edit" data="1"/>
      <o:rules v:ext="edit">
        <o:r id="V:Rule5" type="connector" idref="#_x0000_s1026"/>
        <o:r id="V:Rule6" type="connector" idref="#_x0000_s1031"/>
        <o:r id="V:Rule7" type="connector" idref="#_x0000_s1028"/>
        <o:r id="V:Rule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534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E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7AEF"/>
  </w:style>
  <w:style w:type="paragraph" w:styleId="a6">
    <w:name w:val="footer"/>
    <w:basedOn w:val="a"/>
    <w:link w:val="a7"/>
    <w:uiPriority w:val="99"/>
    <w:semiHidden/>
    <w:unhideWhenUsed/>
    <w:rsid w:val="006E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7A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du-kimry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2014-10-14T08:46:00Z</dcterms:created>
  <dcterms:modified xsi:type="dcterms:W3CDTF">2014-10-14T08:46:00Z</dcterms:modified>
</cp:coreProperties>
</file>